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C0FE" w14:textId="0651E7BF" w:rsidR="00FB15CE" w:rsidRPr="00FB15CE" w:rsidRDefault="00FB15CE" w:rsidP="00FB15CE">
      <w:pPr>
        <w:jc w:val="center"/>
        <w:rPr>
          <w:b/>
          <w:bCs/>
          <w:sz w:val="32"/>
          <w:szCs w:val="32"/>
        </w:rPr>
      </w:pPr>
      <w:r w:rsidRPr="00FB15CE">
        <w:rPr>
          <w:b/>
          <w:bCs/>
          <w:sz w:val="32"/>
          <w:szCs w:val="32"/>
        </w:rPr>
        <w:t>Fresno Fair Home Arts Exhibits</w:t>
      </w:r>
    </w:p>
    <w:p w14:paraId="6C3ED2DD" w14:textId="5A7A5969" w:rsidR="00E25A8F" w:rsidRPr="00FB15CE" w:rsidRDefault="00E25A8F">
      <w:pPr>
        <w:rPr>
          <w:sz w:val="24"/>
          <w:szCs w:val="24"/>
        </w:rPr>
      </w:pPr>
      <w:r w:rsidRPr="00FB15CE">
        <w:rPr>
          <w:sz w:val="24"/>
          <w:szCs w:val="24"/>
        </w:rPr>
        <w:t xml:space="preserve">To register online: </w:t>
      </w:r>
      <w:hyperlink r:id="rId6" w:history="1">
        <w:r w:rsidRPr="00FB15CE">
          <w:rPr>
            <w:rStyle w:val="Hyperlink"/>
            <w:sz w:val="24"/>
            <w:szCs w:val="24"/>
          </w:rPr>
          <w:t>https://fresnh.fairwire.com/</w:t>
        </w:r>
      </w:hyperlink>
      <w:r w:rsidR="00632BE6">
        <w:rPr>
          <w:sz w:val="24"/>
          <w:szCs w:val="24"/>
        </w:rPr>
        <w:t xml:space="preserve"> </w:t>
      </w:r>
    </w:p>
    <w:p w14:paraId="741572C8" w14:textId="36755093" w:rsidR="00E25A8F" w:rsidRPr="00FB15CE" w:rsidRDefault="00E25A8F">
      <w:pPr>
        <w:rPr>
          <w:sz w:val="24"/>
          <w:szCs w:val="24"/>
        </w:rPr>
      </w:pPr>
      <w:r w:rsidRPr="00FB15CE">
        <w:rPr>
          <w:sz w:val="24"/>
          <w:szCs w:val="24"/>
        </w:rPr>
        <w:t xml:space="preserve">To access </w:t>
      </w:r>
      <w:r w:rsidR="00FB15CE" w:rsidRPr="00FB15CE">
        <w:rPr>
          <w:sz w:val="24"/>
          <w:szCs w:val="24"/>
        </w:rPr>
        <w:t xml:space="preserve">the complete Competitive Exhibits booklet online: </w:t>
      </w:r>
      <w:hyperlink r:id="rId7" w:history="1">
        <w:r w:rsidR="00FB15CE" w:rsidRPr="00FB15CE">
          <w:rPr>
            <w:rStyle w:val="Hyperlink"/>
            <w:sz w:val="24"/>
            <w:szCs w:val="24"/>
          </w:rPr>
          <w:t>https://cdn.saffire.com/files.ashx?t=fg&amp;rid=FresnoFair&amp;f=2022_Home_Arts.pdf</w:t>
        </w:r>
      </w:hyperlink>
    </w:p>
    <w:p w14:paraId="53C86691" w14:textId="1EA5A0BE" w:rsidR="00653BBE" w:rsidRPr="00FB15CE" w:rsidRDefault="00FB15CE" w:rsidP="00FB15CE">
      <w:pPr>
        <w:jc w:val="center"/>
        <w:rPr>
          <w:b/>
          <w:bCs/>
        </w:rPr>
      </w:pPr>
      <w:r w:rsidRPr="00653BBE">
        <w:drawing>
          <wp:anchor distT="0" distB="0" distL="114300" distR="114300" simplePos="0" relativeHeight="251658240" behindDoc="1" locked="0" layoutInCell="1" allowOverlap="1" wp14:anchorId="1584CA81" wp14:editId="046FF14B">
            <wp:simplePos x="0" y="0"/>
            <wp:positionH relativeFrom="column">
              <wp:posOffset>3606800</wp:posOffset>
            </wp:positionH>
            <wp:positionV relativeFrom="paragraph">
              <wp:posOffset>329565</wp:posOffset>
            </wp:positionV>
            <wp:extent cx="2730500" cy="6664960"/>
            <wp:effectExtent l="0" t="0" r="0" b="2540"/>
            <wp:wrapTight wrapText="bothSides">
              <wp:wrapPolygon edited="0">
                <wp:start x="0" y="0"/>
                <wp:lineTo x="0" y="21546"/>
                <wp:lineTo x="21399" y="21546"/>
                <wp:lineTo x="21399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666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9D2" w:rsidRPr="00FB15CE">
        <w:rPr>
          <w:b/>
          <w:bCs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D9CAECA" wp14:editId="3778C026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3109595" cy="6419850"/>
            <wp:effectExtent l="0" t="0" r="0" b="0"/>
            <wp:wrapTight wrapText="bothSides">
              <wp:wrapPolygon edited="0">
                <wp:start x="0" y="0"/>
                <wp:lineTo x="0" y="21536"/>
                <wp:lineTo x="21437" y="21536"/>
                <wp:lineTo x="21437" y="0"/>
                <wp:lineTo x="0" y="0"/>
              </wp:wrapPolygon>
            </wp:wrapTight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209" cy="6438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15CE">
        <w:rPr>
          <w:b/>
          <w:bCs/>
          <w:sz w:val="32"/>
          <w:szCs w:val="32"/>
        </w:rPr>
        <w:t>The Home Arts Section for 2022</w:t>
      </w:r>
    </w:p>
    <w:p w14:paraId="6CBEE599" w14:textId="2B0B2B48" w:rsidR="00653BBE" w:rsidRDefault="00653BBE"/>
    <w:p w14:paraId="683CF774" w14:textId="4C92269B" w:rsidR="00FE7E03" w:rsidRDefault="00653BBE">
      <w:r>
        <w:t xml:space="preserve">            </w:t>
      </w:r>
    </w:p>
    <w:p w14:paraId="3BC208F7" w14:textId="4A7C8CFC" w:rsidR="00653BBE" w:rsidRPr="00653BBE" w:rsidRDefault="00653BBE" w:rsidP="00653BBE"/>
    <w:p w14:paraId="5526C0DB" w14:textId="5C9BAA7C" w:rsidR="00653BBE" w:rsidRPr="00653BBE" w:rsidRDefault="00653BBE" w:rsidP="00653BBE"/>
    <w:p w14:paraId="7C839438" w14:textId="1B2DE8E6" w:rsidR="00653BBE" w:rsidRPr="00653BBE" w:rsidRDefault="00653BBE" w:rsidP="00653BBE"/>
    <w:p w14:paraId="7160DF78" w14:textId="618ADF80" w:rsidR="00653BBE" w:rsidRPr="00653BBE" w:rsidRDefault="00653BBE" w:rsidP="00653BBE"/>
    <w:p w14:paraId="1FE205C7" w14:textId="73159943" w:rsidR="00653BBE" w:rsidRDefault="00653BBE" w:rsidP="00653BBE"/>
    <w:p w14:paraId="0D97F3B7" w14:textId="2186EDBF" w:rsidR="007919D2" w:rsidRDefault="007919D2" w:rsidP="007919D2">
      <w:pPr>
        <w:tabs>
          <w:tab w:val="left" w:pos="7400"/>
        </w:tabs>
      </w:pPr>
      <w:r w:rsidRPr="007919D2">
        <w:lastRenderedPageBreak/>
        <w:drawing>
          <wp:anchor distT="0" distB="0" distL="114300" distR="114300" simplePos="0" relativeHeight="251660288" behindDoc="0" locked="0" layoutInCell="1" allowOverlap="1" wp14:anchorId="24BB2B84" wp14:editId="1E403421">
            <wp:simplePos x="0" y="0"/>
            <wp:positionH relativeFrom="column">
              <wp:posOffset>3041650</wp:posOffset>
            </wp:positionH>
            <wp:positionV relativeFrom="paragraph">
              <wp:posOffset>7226300</wp:posOffset>
            </wp:positionV>
            <wp:extent cx="2466975" cy="7493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9D2">
        <w:drawing>
          <wp:inline distT="0" distB="0" distL="0" distR="0" wp14:anchorId="63319FE3" wp14:editId="32EA32D3">
            <wp:extent cx="5715000" cy="7570517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9895" cy="759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3BBE">
        <w:tab/>
      </w:r>
    </w:p>
    <w:p w14:paraId="505B759A" w14:textId="77777777" w:rsidR="007919D2" w:rsidRPr="007919D2" w:rsidRDefault="007919D2" w:rsidP="007919D2">
      <w:pPr>
        <w:tabs>
          <w:tab w:val="left" w:pos="7400"/>
        </w:tabs>
      </w:pPr>
    </w:p>
    <w:sectPr w:rsidR="007919D2" w:rsidRPr="007919D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1679" w14:textId="77777777" w:rsidR="000C79E9" w:rsidRDefault="000C79E9" w:rsidP="007919D2">
      <w:pPr>
        <w:spacing w:after="0" w:line="240" w:lineRule="auto"/>
      </w:pPr>
      <w:r>
        <w:separator/>
      </w:r>
    </w:p>
  </w:endnote>
  <w:endnote w:type="continuationSeparator" w:id="0">
    <w:p w14:paraId="40A230D6" w14:textId="77777777" w:rsidR="000C79E9" w:rsidRDefault="000C79E9" w:rsidP="0079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ACC3" w14:textId="1FE1B031" w:rsidR="007919D2" w:rsidRDefault="007919D2">
    <w:pPr>
      <w:pStyle w:val="Footer"/>
    </w:pPr>
  </w:p>
  <w:p w14:paraId="30311BA6" w14:textId="66FE6C98" w:rsidR="007919D2" w:rsidRDefault="007919D2">
    <w:pPr>
      <w:pStyle w:val="Footer"/>
    </w:pPr>
  </w:p>
  <w:p w14:paraId="4998F363" w14:textId="77777777" w:rsidR="007919D2" w:rsidRDefault="00791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4651" w14:textId="77777777" w:rsidR="000C79E9" w:rsidRDefault="000C79E9" w:rsidP="007919D2">
      <w:pPr>
        <w:spacing w:after="0" w:line="240" w:lineRule="auto"/>
      </w:pPr>
      <w:r>
        <w:separator/>
      </w:r>
    </w:p>
  </w:footnote>
  <w:footnote w:type="continuationSeparator" w:id="0">
    <w:p w14:paraId="3DB3F400" w14:textId="77777777" w:rsidR="000C79E9" w:rsidRDefault="000C79E9" w:rsidP="00791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BE"/>
    <w:rsid w:val="000C79E9"/>
    <w:rsid w:val="00632BE6"/>
    <w:rsid w:val="00653BBE"/>
    <w:rsid w:val="007919D2"/>
    <w:rsid w:val="00E25A8F"/>
    <w:rsid w:val="00FB15CE"/>
    <w:rsid w:val="00F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88664"/>
  <w15:chartTrackingRefBased/>
  <w15:docId w15:val="{2F5520AB-EFA7-4DC7-9879-A829E8B7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9D2"/>
  </w:style>
  <w:style w:type="paragraph" w:styleId="Footer">
    <w:name w:val="footer"/>
    <w:basedOn w:val="Normal"/>
    <w:link w:val="FooterChar"/>
    <w:uiPriority w:val="99"/>
    <w:unhideWhenUsed/>
    <w:rsid w:val="00791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9D2"/>
  </w:style>
  <w:style w:type="character" w:styleId="Hyperlink">
    <w:name w:val="Hyperlink"/>
    <w:basedOn w:val="DefaultParagraphFont"/>
    <w:uiPriority w:val="99"/>
    <w:unhideWhenUsed/>
    <w:rsid w:val="00E25A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dn.saffire.com/files.ashx?t=fg&amp;rid=FresnoFair&amp;f=2022_Home_Arts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snh.fairwire.com/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Carolee Clayton</dc:creator>
  <cp:keywords/>
  <dc:description/>
  <cp:lastModifiedBy>Carolee Clayton</cp:lastModifiedBy>
  <cp:revision>2</cp:revision>
  <dcterms:created xsi:type="dcterms:W3CDTF">2022-06-19T19:53:00Z</dcterms:created>
  <dcterms:modified xsi:type="dcterms:W3CDTF">2022-06-19T20:28:00Z</dcterms:modified>
</cp:coreProperties>
</file>